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AC6E18">
      <w:pPr>
        <w:spacing w:line="467" w:lineRule="auto"/>
        <w:rPr>
          <w:rFonts w:ascii="Arial"/>
          <w:sz w:val="21"/>
        </w:rPr>
      </w:pPr>
    </w:p>
    <w:p w14:paraId="3BC1B76E">
      <w:pPr>
        <w:spacing w:before="95" w:line="392" w:lineRule="exact"/>
        <w:ind w:left="26"/>
        <w:rPr>
          <w:rFonts w:ascii="Times New Roman" w:hAnsi="Times New Roman" w:eastAsia="Times New Roman" w:cs="Times New Roman"/>
          <w:sz w:val="29"/>
          <w:szCs w:val="29"/>
        </w:rPr>
      </w:pPr>
      <w:r>
        <w:rPr>
          <w:rFonts w:ascii="黑体" w:hAnsi="黑体" w:eastAsia="黑体" w:cs="黑体"/>
          <w:spacing w:val="2"/>
          <w:position w:val="1"/>
          <w:sz w:val="29"/>
          <w:szCs w:val="29"/>
        </w:rPr>
        <w:t>附件</w:t>
      </w:r>
    </w:p>
    <w:p w14:paraId="144DC19C">
      <w:pPr>
        <w:spacing w:before="268" w:line="222" w:lineRule="auto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pacing w:val="19"/>
          <w:sz w:val="44"/>
          <w:szCs w:val="44"/>
          <w:lang w:val="en-US" w:eastAsia="zh-CN"/>
        </w:rPr>
        <w:t>江苏</w:t>
      </w:r>
      <w:r>
        <w:rPr>
          <w:rFonts w:hint="eastAsia" w:ascii="方正小标宋简体" w:hAnsi="方正小标宋简体" w:eastAsia="方正小标宋简体" w:cs="方正小标宋简体"/>
          <w:b/>
          <w:bCs/>
          <w:spacing w:val="19"/>
          <w:sz w:val="44"/>
          <w:szCs w:val="44"/>
        </w:rPr>
        <w:t>海事监管</w:t>
      </w:r>
      <w:r>
        <w:rPr>
          <w:rFonts w:hint="eastAsia" w:ascii="方正小标宋简体" w:hAnsi="方正小标宋简体" w:eastAsia="方正小标宋简体" w:cs="方正小标宋简体"/>
          <w:b/>
          <w:bCs/>
          <w:spacing w:val="19"/>
          <w:sz w:val="44"/>
          <w:szCs w:val="44"/>
          <w:lang w:val="en-US" w:eastAsia="zh-CN"/>
        </w:rPr>
        <w:t>领</w:t>
      </w:r>
      <w:r>
        <w:rPr>
          <w:rFonts w:hint="eastAsia" w:ascii="方正小标宋简体" w:hAnsi="方正小标宋简体" w:eastAsia="方正小标宋简体" w:cs="方正小标宋简体"/>
          <w:b/>
          <w:bCs/>
          <w:spacing w:val="19"/>
          <w:sz w:val="44"/>
          <w:szCs w:val="44"/>
        </w:rPr>
        <w:t>域信用修复承诺书</w:t>
      </w:r>
    </w:p>
    <w:p w14:paraId="0A525261">
      <w:pPr>
        <w:spacing w:line="291" w:lineRule="auto"/>
        <w:rPr>
          <w:rFonts w:ascii="Arial"/>
          <w:sz w:val="21"/>
        </w:rPr>
      </w:pPr>
    </w:p>
    <w:p w14:paraId="1D96D6E2">
      <w:pPr>
        <w:spacing w:line="292" w:lineRule="auto"/>
        <w:rPr>
          <w:rFonts w:ascii="Arial"/>
          <w:sz w:val="21"/>
        </w:rPr>
      </w:pPr>
    </w:p>
    <w:p w14:paraId="7CF5F6F9">
      <w:pPr>
        <w:keepNext w:val="0"/>
        <w:keepLines w:val="0"/>
        <w:widowControl w:val="0"/>
        <w:suppressLineNumbers w:val="0"/>
        <w:spacing w:before="0" w:beforeAutospacing="0" w:after="0" w:afterAutospacing="0" w:line="520" w:lineRule="exact"/>
        <w:ind w:right="0"/>
        <w:jc w:val="left"/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XX（省级海事管理机构）：</w:t>
      </w:r>
    </w:p>
    <w:p w14:paraId="25A9AF2E">
      <w:pPr>
        <w:keepNext w:val="0"/>
        <w:keepLines w:val="0"/>
        <w:widowControl w:val="0"/>
        <w:suppressLineNumbers w:val="0"/>
        <w:spacing w:before="0" w:beforeAutospacing="0" w:after="0" w:afterAutospacing="0" w:line="520" w:lineRule="exact"/>
        <w:ind w:left="0" w:right="0" w:firstLine="640" w:firstLineChars="200"/>
        <w:jc w:val="left"/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我/单位（单位，全称XXXXX，统一社会信用代码：XXXX；个人姓名：XXX，身份证XXXXX）因XXXXX被XXXXX于年月日评价为一般失信/严重失信，现申请信用修复，我单位郑重承诺如下：</w:t>
      </w:r>
    </w:p>
    <w:p w14:paraId="1BF66941">
      <w:pPr>
        <w:keepNext w:val="0"/>
        <w:keepLines w:val="0"/>
        <w:widowControl w:val="0"/>
        <w:suppressLineNumbers w:val="0"/>
        <w:spacing w:before="0" w:beforeAutospacing="0" w:after="0" w:afterAutospacing="0" w:line="520" w:lineRule="exact"/>
        <w:ind w:left="0" w:right="0" w:firstLine="640" w:firstLineChars="200"/>
        <w:jc w:val="left"/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一、已纠正失信行为，并按照《海事监管领域信用管理规定》要求，履行缴纳罚款、依法整改等失信认定行政决定规定的相关义务；</w:t>
      </w:r>
    </w:p>
    <w:p w14:paraId="6640F031">
      <w:pPr>
        <w:keepNext w:val="0"/>
        <w:keepLines w:val="0"/>
        <w:widowControl w:val="0"/>
        <w:suppressLineNumbers w:val="0"/>
        <w:spacing w:before="0" w:beforeAutospacing="0" w:after="0" w:afterAutospacing="0" w:line="520" w:lineRule="exact"/>
        <w:ind w:left="0" w:right="0" w:firstLine="640" w:firstLineChars="200"/>
        <w:jc w:val="left"/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二、所提供资料均合法、真实和有效；</w:t>
      </w:r>
    </w:p>
    <w:p w14:paraId="222C33B9">
      <w:pPr>
        <w:keepNext w:val="0"/>
        <w:keepLines w:val="0"/>
        <w:widowControl w:val="0"/>
        <w:suppressLineNumbers w:val="0"/>
        <w:spacing w:before="0" w:beforeAutospacing="0" w:after="0" w:afterAutospacing="0" w:line="520" w:lineRule="exact"/>
        <w:ind w:left="0" w:right="0" w:firstLine="640" w:firstLineChars="200"/>
        <w:jc w:val="left"/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三、在公布期内，若发生一般失信/严重失信行为，愿意承担重新评价为一般失信/严重失信等失信后果。</w:t>
      </w:r>
    </w:p>
    <w:p w14:paraId="439723DB">
      <w:pPr>
        <w:keepNext w:val="0"/>
        <w:keepLines w:val="0"/>
        <w:widowControl w:val="0"/>
        <w:suppressLineNumbers w:val="0"/>
        <w:spacing w:before="0" w:beforeAutospacing="0" w:after="0" w:afterAutospacing="0" w:line="520" w:lineRule="exact"/>
        <w:ind w:left="0" w:right="0" w:firstLine="640" w:firstLineChars="200"/>
        <w:jc w:val="left"/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四、严格遵守国家法律法规、规章和政策规定，依法守信从事生产经营活动，自觉接受政府、行业组织、社会公众、新闻舆论的监督，积极履行社会责任；</w:t>
      </w:r>
    </w:p>
    <w:p w14:paraId="13FC11B7">
      <w:pPr>
        <w:keepNext w:val="0"/>
        <w:keepLines w:val="0"/>
        <w:widowControl w:val="0"/>
        <w:suppressLineNumbers w:val="0"/>
        <w:spacing w:before="0" w:beforeAutospacing="0" w:after="0" w:afterAutospacing="0" w:line="520" w:lineRule="exact"/>
        <w:ind w:left="0" w:right="0" w:firstLine="640" w:firstLineChars="200"/>
        <w:jc w:val="left"/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五、若违背上述承诺内容，自愿接受有关违背承诺情况通报和公示，并承担相应责任；</w:t>
      </w:r>
    </w:p>
    <w:p w14:paraId="0A784BD3">
      <w:pPr>
        <w:keepNext w:val="0"/>
        <w:keepLines w:val="0"/>
        <w:widowControl w:val="0"/>
        <w:suppressLineNumbers w:val="0"/>
        <w:spacing w:before="0" w:beforeAutospacing="0" w:after="0" w:afterAutospacing="0" w:line="520" w:lineRule="exact"/>
        <w:ind w:left="0" w:right="0" w:firstLine="640" w:firstLineChars="200"/>
        <w:jc w:val="left"/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六、同意将本承诺和践诺信息作为海事信用记录，由“信用江苏网站归集并依法应用。</w:t>
      </w:r>
    </w:p>
    <w:p w14:paraId="6D8F501A">
      <w:pPr>
        <w:spacing w:line="328" w:lineRule="auto"/>
        <w:rPr>
          <w:rFonts w:ascii="Arial"/>
          <w:sz w:val="21"/>
        </w:rPr>
      </w:pPr>
      <w:bookmarkStart w:id="0" w:name="_GoBack"/>
      <w:bookmarkEnd w:id="0"/>
    </w:p>
    <w:p w14:paraId="4EF93183">
      <w:pPr>
        <w:pStyle w:val="5"/>
        <w:spacing w:before="95" w:line="242" w:lineRule="auto"/>
        <w:ind w:right="26"/>
        <w:jc w:val="right"/>
      </w:pPr>
      <w:r>
        <w:rPr>
          <w:spacing w:val="19"/>
        </w:rPr>
        <w:t>单位名称：</w:t>
      </w:r>
      <w:r>
        <w:rPr>
          <w:rFonts w:ascii="Times New Roman" w:hAnsi="Times New Roman" w:eastAsia="Times New Roman" w:cs="Times New Roman"/>
        </w:rPr>
        <w:t>XXXXXXXX</w:t>
      </w:r>
      <w:r>
        <w:rPr>
          <w:spacing w:val="19"/>
        </w:rPr>
        <w:t>（盖章）</w:t>
      </w:r>
    </w:p>
    <w:p w14:paraId="5CEA4B31">
      <w:pPr>
        <w:pStyle w:val="5"/>
        <w:spacing w:before="177" w:line="223" w:lineRule="auto"/>
        <w:jc w:val="right"/>
      </w:pPr>
      <w:r>
        <w:rPr>
          <w:rFonts w:ascii="Times New Roman" w:hAnsi="Times New Roman" w:eastAsia="Times New Roman" w:cs="Times New Roman"/>
          <w:spacing w:val="2"/>
        </w:rPr>
        <w:t>202X</w:t>
      </w:r>
      <w:r>
        <w:rPr>
          <w:spacing w:val="2"/>
        </w:rPr>
        <w:t>年</w:t>
      </w:r>
      <w:r>
        <w:rPr>
          <w:rFonts w:ascii="Times New Roman" w:hAnsi="Times New Roman" w:eastAsia="Times New Roman" w:cs="Times New Roman"/>
        </w:rPr>
        <w:t>XX</w:t>
      </w:r>
      <w:r>
        <w:rPr>
          <w:spacing w:val="2"/>
        </w:rPr>
        <w:t>月</w:t>
      </w:r>
      <w:r>
        <w:rPr>
          <w:rFonts w:ascii="Times New Roman" w:hAnsi="Times New Roman" w:eastAsia="Times New Roman" w:cs="Times New Roman"/>
        </w:rPr>
        <w:t>XX</w:t>
      </w:r>
      <w:r>
        <w:rPr>
          <w:spacing w:val="2"/>
        </w:rPr>
        <w:t>日</w:t>
      </w:r>
    </w:p>
    <w:p w14:paraId="5F545FD7">
      <w:pPr>
        <w:pStyle w:val="5"/>
        <w:spacing w:before="219" w:line="383" w:lineRule="exact"/>
        <w:ind w:left="512"/>
      </w:pPr>
      <w:r>
        <w:rPr>
          <w:spacing w:val="11"/>
          <w:position w:val="1"/>
        </w:rPr>
        <w:t>（注：个人应当签名）</w:t>
      </w:r>
    </w:p>
    <w:p w14:paraId="550430D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9BBB212B-683C-4FEB-8DB9-CF405A4EC51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92AAC69B-49E8-4139-BF0E-EB22C3C4323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3" w:fontKey="{B2C67D2B-78B8-45A8-947B-D3336F4F8B07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FB445BA0-DCDC-4736-9096-08194F6A7F49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186876"/>
    <w:rsid w:val="4A186876"/>
    <w:rsid w:val="5E68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3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ind w:firstLine="540"/>
    </w:pPr>
    <w:rPr>
      <w:sz w:val="30"/>
    </w:r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Body Text"/>
    <w:basedOn w:val="1"/>
    <w:semiHidden/>
    <w:qFormat/>
    <w:uiPriority w:val="0"/>
    <w:rPr>
      <w:rFonts w:ascii="仿宋" w:hAnsi="仿宋" w:eastAsia="仿宋" w:cs="仿宋"/>
      <w:sz w:val="29"/>
      <w:szCs w:val="29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2025-11-19T01:00:00Z</dcterms:created>
  <dc:creator>康少</dc:creator>
  <cp:lastModifiedBy>康少</cp:lastModifiedBy>
  <dcterms:modified xsi:type="dcterms:W3CDTF">2025-11-19T01:07:18Z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13B67347CC0C4E23B35DD86C97AE2A0B_11</vt:lpwstr>
  </property>
  <property fmtid="{D5CDD505-2E9C-101B-9397-08002B2CF9AE}" pid="4" name="KSOTemplateDocerSaveRecord">
    <vt:lpwstr>eyJoZGlkIjoiNGIwMWE5ODY0M2U1MGI2OGRlNTVhY2I4MDhlOGM5NTciLCJ1c2VySWQiOiIzOTk0Mzk2NjgifQ==</vt:lpwstr>
  </property>
</Properties>
</file>